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F4971" w14:textId="77777777" w:rsidR="00DD6876" w:rsidRPr="0074259B" w:rsidRDefault="00DD6876" w:rsidP="00DD6876">
      <w:pPr>
        <w:rPr>
          <w:rFonts w:ascii="Arial" w:hAnsi="Arial"/>
        </w:rPr>
      </w:pPr>
      <w:bookmarkStart w:id="0" w:name="_GoBack"/>
      <w:bookmarkEnd w:id="0"/>
    </w:p>
    <w:p w14:paraId="2FC14666" w14:textId="6BF0F717" w:rsidR="00DD6876" w:rsidRPr="001606E1" w:rsidRDefault="00162B5A" w:rsidP="00DD6876">
      <w:pPr>
        <w:jc w:val="center"/>
        <w:rPr>
          <w:rFonts w:ascii="Arial" w:hAnsi="Arial"/>
          <w:i/>
        </w:rPr>
      </w:pPr>
      <w:r>
        <w:rPr>
          <w:rFonts w:ascii="Arial" w:hAnsi="Arial"/>
          <w:b/>
          <w:bCs/>
          <w:i/>
        </w:rPr>
        <w:t>2016</w:t>
      </w:r>
      <w:r w:rsidR="001606E1">
        <w:rPr>
          <w:rFonts w:ascii="Arial" w:hAnsi="Arial"/>
          <w:b/>
          <w:bCs/>
          <w:i/>
        </w:rPr>
        <w:t xml:space="preserve"> </w:t>
      </w:r>
      <w:r w:rsidR="001606E1" w:rsidRPr="001606E1">
        <w:rPr>
          <w:rFonts w:ascii="Arial" w:hAnsi="Arial"/>
          <w:b/>
          <w:bCs/>
          <w:i/>
        </w:rPr>
        <w:t>AAVLD Trainee Travel Awards</w:t>
      </w:r>
    </w:p>
    <w:p w14:paraId="24B6826F" w14:textId="77777777" w:rsidR="00DD6876" w:rsidRPr="0074259B" w:rsidRDefault="00DD6876" w:rsidP="00DD6876">
      <w:pPr>
        <w:rPr>
          <w:rFonts w:ascii="Arial" w:hAnsi="Arial"/>
        </w:rPr>
      </w:pPr>
    </w:p>
    <w:p w14:paraId="08B6ABD4" w14:textId="37555013" w:rsidR="00DD6876" w:rsidRPr="0074259B" w:rsidRDefault="00DD6876" w:rsidP="007842B8">
      <w:pPr>
        <w:jc w:val="both"/>
        <w:rPr>
          <w:rFonts w:ascii="Arial" w:hAnsi="Arial"/>
        </w:rPr>
      </w:pPr>
      <w:r w:rsidRPr="0074259B">
        <w:rPr>
          <w:rFonts w:ascii="Arial" w:hAnsi="Arial"/>
        </w:rPr>
        <w:t xml:space="preserve">The AAVLD is soliciting applications for Trainee Travel Awards </w:t>
      </w:r>
      <w:r w:rsidR="0090647F" w:rsidRPr="0074259B">
        <w:rPr>
          <w:rFonts w:ascii="Arial" w:hAnsi="Arial"/>
        </w:rPr>
        <w:t>for</w:t>
      </w:r>
      <w:r w:rsidRPr="0074259B">
        <w:rPr>
          <w:rFonts w:ascii="Arial" w:hAnsi="Arial"/>
        </w:rPr>
        <w:t xml:space="preserve"> the 201</w:t>
      </w:r>
      <w:r w:rsidR="00162B5A">
        <w:rPr>
          <w:rFonts w:ascii="Arial" w:hAnsi="Arial"/>
        </w:rPr>
        <w:t>6</w:t>
      </w:r>
      <w:r w:rsidRPr="0074259B">
        <w:rPr>
          <w:rFonts w:ascii="Arial" w:hAnsi="Arial"/>
        </w:rPr>
        <w:t xml:space="preserve"> AAVLD </w:t>
      </w:r>
      <w:r w:rsidR="00BB5D25" w:rsidRPr="0074259B">
        <w:rPr>
          <w:rFonts w:ascii="Arial" w:hAnsi="Arial"/>
        </w:rPr>
        <w:t xml:space="preserve">Annual </w:t>
      </w:r>
      <w:r w:rsidRPr="0074259B">
        <w:rPr>
          <w:rFonts w:ascii="Arial" w:hAnsi="Arial"/>
        </w:rPr>
        <w:t xml:space="preserve">Meeting in </w:t>
      </w:r>
      <w:r w:rsidR="00162B5A">
        <w:rPr>
          <w:rFonts w:ascii="Arial" w:hAnsi="Arial"/>
        </w:rPr>
        <w:t>Greensboro, NC</w:t>
      </w:r>
      <w:r w:rsidRPr="0074259B">
        <w:rPr>
          <w:rFonts w:ascii="Arial" w:hAnsi="Arial"/>
        </w:rPr>
        <w:t>. Trainees in a Master’s, PhD or residency progra</w:t>
      </w:r>
      <w:r w:rsidR="00BB5D25">
        <w:rPr>
          <w:rFonts w:ascii="Arial" w:hAnsi="Arial"/>
        </w:rPr>
        <w:t>m enrolled in all disciplines of</w:t>
      </w:r>
      <w:r w:rsidRPr="0074259B">
        <w:rPr>
          <w:rFonts w:ascii="Arial" w:hAnsi="Arial"/>
        </w:rPr>
        <w:t xml:space="preserve"> veterinary diagnostic medicine are encouraged to apply, including epidemiology, immunology, microbiology (bacteriology, food safety, mycology and virology), molecular diagnostics, parasitology, pathology, and toxicology. </w:t>
      </w:r>
    </w:p>
    <w:p w14:paraId="62EA8CC6" w14:textId="77777777" w:rsidR="00DD6876" w:rsidRPr="0074259B" w:rsidRDefault="00DD6876" w:rsidP="007842B8">
      <w:pPr>
        <w:jc w:val="both"/>
        <w:rPr>
          <w:rFonts w:ascii="Arial" w:hAnsi="Arial"/>
        </w:rPr>
      </w:pPr>
    </w:p>
    <w:p w14:paraId="5B2780F0" w14:textId="519B0AF5" w:rsidR="00DD6876" w:rsidRPr="0074259B" w:rsidRDefault="00256E08" w:rsidP="007842B8">
      <w:pPr>
        <w:jc w:val="both"/>
        <w:rPr>
          <w:rFonts w:ascii="Arial" w:hAnsi="Arial"/>
        </w:rPr>
      </w:pPr>
      <w:r>
        <w:rPr>
          <w:rFonts w:ascii="Arial" w:hAnsi="Arial"/>
        </w:rPr>
        <w:t>The $1,5</w:t>
      </w:r>
      <w:r w:rsidR="00DD6876" w:rsidRPr="0074259B">
        <w:rPr>
          <w:rFonts w:ascii="Arial" w:hAnsi="Arial"/>
        </w:rPr>
        <w:t xml:space="preserve">00 travel awards are intended to help defray the cost of travel </w:t>
      </w:r>
      <w:r w:rsidR="0090647F" w:rsidRPr="0074259B">
        <w:rPr>
          <w:rFonts w:ascii="Arial" w:hAnsi="Arial"/>
        </w:rPr>
        <w:t>and lodging to attend</w:t>
      </w:r>
      <w:r w:rsidR="00DD6876" w:rsidRPr="0074259B">
        <w:rPr>
          <w:rFonts w:ascii="Arial" w:hAnsi="Arial"/>
        </w:rPr>
        <w:t xml:space="preserve"> the AAVLD </w:t>
      </w:r>
      <w:r w:rsidR="00BB5D25" w:rsidRPr="0074259B">
        <w:rPr>
          <w:rFonts w:ascii="Arial" w:hAnsi="Arial"/>
        </w:rPr>
        <w:t xml:space="preserve">Annual </w:t>
      </w:r>
      <w:r w:rsidR="00BB5D25">
        <w:rPr>
          <w:rFonts w:ascii="Arial" w:hAnsi="Arial"/>
        </w:rPr>
        <w:t>M</w:t>
      </w:r>
      <w:r w:rsidR="00DD6876" w:rsidRPr="0074259B">
        <w:rPr>
          <w:rFonts w:ascii="Arial" w:hAnsi="Arial"/>
        </w:rPr>
        <w:t>eeting. The Trainee Travel Awards are funded by the AAVLD Foundation, and are intended to fulfill the recruitment and education mission of the AAVLD Foundation by encouraging trainee excellence in their diagnostic discipline, developing trainee presentation skills (verbal, written, organizational), and promoting networking of trainees with veterinary laboratory diagnosticians. This year,</w:t>
      </w:r>
      <w:r>
        <w:rPr>
          <w:rFonts w:ascii="Arial" w:hAnsi="Arial"/>
        </w:rPr>
        <w:t xml:space="preserve"> </w:t>
      </w:r>
      <w:r w:rsidR="00852A1D">
        <w:rPr>
          <w:rFonts w:ascii="Arial" w:hAnsi="Arial"/>
        </w:rPr>
        <w:t>funds are available for up to 12</w:t>
      </w:r>
      <w:r w:rsidR="00DD6876" w:rsidRPr="0074259B">
        <w:rPr>
          <w:rFonts w:ascii="Arial" w:hAnsi="Arial"/>
        </w:rPr>
        <w:t xml:space="preserve"> travel awards. </w:t>
      </w:r>
    </w:p>
    <w:p w14:paraId="158A5E71" w14:textId="77777777" w:rsidR="00DD6876" w:rsidRPr="0074259B" w:rsidRDefault="00DD6876" w:rsidP="007842B8">
      <w:pPr>
        <w:jc w:val="both"/>
        <w:rPr>
          <w:rFonts w:ascii="Arial" w:hAnsi="Arial"/>
        </w:rPr>
      </w:pPr>
    </w:p>
    <w:p w14:paraId="7855D410" w14:textId="4FCE6A40" w:rsidR="0090647F" w:rsidRPr="0074259B" w:rsidRDefault="0090647F" w:rsidP="0090647F">
      <w:pPr>
        <w:jc w:val="both"/>
        <w:rPr>
          <w:rFonts w:ascii="Arial" w:hAnsi="Arial"/>
          <w:bCs/>
        </w:rPr>
      </w:pPr>
      <w:r w:rsidRPr="0074259B">
        <w:rPr>
          <w:rFonts w:ascii="Arial" w:hAnsi="Arial"/>
          <w:bCs/>
        </w:rPr>
        <w:t xml:space="preserve">The first step to apply for </w:t>
      </w:r>
      <w:r w:rsidR="00DD6876" w:rsidRPr="0074259B">
        <w:rPr>
          <w:rFonts w:ascii="Arial" w:hAnsi="Arial"/>
          <w:bCs/>
        </w:rPr>
        <w:t xml:space="preserve">an AAVLD Trainee Travel Award </w:t>
      </w:r>
      <w:r w:rsidRPr="0074259B">
        <w:rPr>
          <w:rFonts w:ascii="Arial" w:hAnsi="Arial"/>
          <w:bCs/>
        </w:rPr>
        <w:t xml:space="preserve">is to submit an abstract </w:t>
      </w:r>
      <w:r w:rsidR="00DD6876" w:rsidRPr="0074259B">
        <w:rPr>
          <w:rFonts w:ascii="Arial" w:hAnsi="Arial"/>
          <w:bCs/>
        </w:rPr>
        <w:t>through the AAVLD electronic abstract submission website</w:t>
      </w:r>
      <w:r w:rsidRPr="0074259B">
        <w:rPr>
          <w:rFonts w:ascii="Arial" w:hAnsi="Arial"/>
          <w:bCs/>
        </w:rPr>
        <w:t>:</w:t>
      </w:r>
      <w:r w:rsidR="00DD6876" w:rsidRPr="0074259B">
        <w:rPr>
          <w:rFonts w:ascii="Arial" w:hAnsi="Arial"/>
          <w:bCs/>
        </w:rPr>
        <w:t xml:space="preserve"> </w:t>
      </w:r>
    </w:p>
    <w:p w14:paraId="0FB560CD" w14:textId="77777777" w:rsidR="0090647F" w:rsidRPr="0074259B" w:rsidRDefault="0090647F" w:rsidP="0090647F">
      <w:pPr>
        <w:rPr>
          <w:rFonts w:ascii="Arial" w:hAnsi="Arial"/>
          <w:bCs/>
        </w:rPr>
      </w:pPr>
    </w:p>
    <w:p w14:paraId="3C4F5D08" w14:textId="2FDB78A6" w:rsidR="007842B8" w:rsidRPr="0074259B" w:rsidRDefault="002871A6" w:rsidP="007842B8">
      <w:pPr>
        <w:jc w:val="both"/>
        <w:rPr>
          <w:rFonts w:ascii="Arial" w:hAnsi="Arial"/>
          <w:bCs/>
        </w:rPr>
      </w:pPr>
      <w:hyperlink r:id="rId4" w:history="1">
        <w:r w:rsidR="00162B5A">
          <w:rPr>
            <w:rStyle w:val="Hyperlink"/>
          </w:rPr>
          <w:t>https://aavld2016.abstractcentral.com</w:t>
        </w:r>
      </w:hyperlink>
    </w:p>
    <w:p w14:paraId="4BB0DD76" w14:textId="77777777" w:rsidR="00E534C2" w:rsidRDefault="00E534C2" w:rsidP="007842B8">
      <w:pPr>
        <w:jc w:val="both"/>
        <w:rPr>
          <w:rFonts w:ascii="Arial" w:hAnsi="Arial"/>
        </w:rPr>
      </w:pPr>
    </w:p>
    <w:p w14:paraId="5B2CE4BD" w14:textId="41354BC8" w:rsidR="0090647F" w:rsidRPr="0074259B" w:rsidRDefault="00BB5D25" w:rsidP="007842B8">
      <w:pPr>
        <w:jc w:val="both"/>
        <w:rPr>
          <w:rFonts w:ascii="Arial" w:hAnsi="Arial"/>
        </w:rPr>
      </w:pPr>
      <w:r>
        <w:rPr>
          <w:rFonts w:ascii="Arial" w:hAnsi="Arial"/>
        </w:rPr>
        <w:t xml:space="preserve">When submitting </w:t>
      </w:r>
      <w:r w:rsidR="0090647F" w:rsidRPr="0074259B">
        <w:rPr>
          <w:rFonts w:ascii="Arial" w:hAnsi="Arial"/>
        </w:rPr>
        <w:t>your a</w:t>
      </w:r>
      <w:r w:rsidR="0031767A" w:rsidRPr="0074259B">
        <w:rPr>
          <w:rFonts w:ascii="Arial" w:hAnsi="Arial"/>
        </w:rPr>
        <w:t>bstract</w:t>
      </w:r>
      <w:r w:rsidR="0090647F" w:rsidRPr="0074259B">
        <w:rPr>
          <w:rFonts w:ascii="Arial" w:hAnsi="Arial"/>
        </w:rPr>
        <w:t>, t</w:t>
      </w:r>
      <w:r w:rsidR="0031767A" w:rsidRPr="0074259B">
        <w:rPr>
          <w:rFonts w:ascii="Arial" w:hAnsi="Arial"/>
        </w:rPr>
        <w:t xml:space="preserve">here </w:t>
      </w:r>
      <w:r w:rsidR="00F40BCC" w:rsidRPr="0074259B">
        <w:rPr>
          <w:rFonts w:ascii="Arial" w:hAnsi="Arial"/>
        </w:rPr>
        <w:t>will be</w:t>
      </w:r>
      <w:r w:rsidR="0031767A" w:rsidRPr="0074259B">
        <w:rPr>
          <w:rFonts w:ascii="Arial" w:hAnsi="Arial"/>
        </w:rPr>
        <w:t xml:space="preserve"> a prompt to</w:t>
      </w:r>
      <w:r w:rsidR="00DD6876" w:rsidRPr="0074259B">
        <w:rPr>
          <w:rFonts w:ascii="Arial" w:hAnsi="Arial"/>
        </w:rPr>
        <w:t xml:space="preserve"> select</w:t>
      </w:r>
      <w:r w:rsidR="0090647F" w:rsidRPr="0074259B">
        <w:rPr>
          <w:rFonts w:ascii="Arial" w:hAnsi="Arial"/>
        </w:rPr>
        <w:t xml:space="preserve"> for</w:t>
      </w:r>
      <w:r w:rsidR="00DD6876" w:rsidRPr="0074259B">
        <w:rPr>
          <w:rFonts w:ascii="Arial" w:hAnsi="Arial"/>
        </w:rPr>
        <w:t xml:space="preserve"> </w:t>
      </w:r>
      <w:r w:rsidR="00F40BCC" w:rsidRPr="0074259B">
        <w:rPr>
          <w:rFonts w:ascii="Arial" w:hAnsi="Arial"/>
          <w:i/>
        </w:rPr>
        <w:t xml:space="preserve">Trainee Travel Award </w:t>
      </w:r>
      <w:r w:rsidR="00F40BCC" w:rsidRPr="0074259B">
        <w:rPr>
          <w:rFonts w:ascii="Arial" w:hAnsi="Arial"/>
        </w:rPr>
        <w:t>consideration</w:t>
      </w:r>
      <w:r w:rsidR="0090647F" w:rsidRPr="0074259B">
        <w:rPr>
          <w:rFonts w:ascii="Arial" w:hAnsi="Arial"/>
        </w:rPr>
        <w:t xml:space="preserve">.  You will then be asked to </w:t>
      </w:r>
      <w:r w:rsidR="00DD6876" w:rsidRPr="0074259B">
        <w:rPr>
          <w:rFonts w:ascii="Arial" w:hAnsi="Arial"/>
        </w:rPr>
        <w:t xml:space="preserve">attach 3 </w:t>
      </w:r>
      <w:r w:rsidR="0090647F" w:rsidRPr="0074259B">
        <w:rPr>
          <w:rFonts w:ascii="Arial" w:hAnsi="Arial"/>
        </w:rPr>
        <w:t xml:space="preserve">additional </w:t>
      </w:r>
      <w:r w:rsidR="00DD6876" w:rsidRPr="0074259B">
        <w:rPr>
          <w:rFonts w:ascii="Arial" w:hAnsi="Arial"/>
        </w:rPr>
        <w:t xml:space="preserve">documents: </w:t>
      </w:r>
    </w:p>
    <w:p w14:paraId="644FFD93" w14:textId="77777777" w:rsidR="0090647F" w:rsidRPr="0074259B" w:rsidRDefault="0090647F" w:rsidP="007842B8">
      <w:pPr>
        <w:jc w:val="both"/>
        <w:rPr>
          <w:rFonts w:ascii="Arial" w:hAnsi="Arial"/>
        </w:rPr>
      </w:pPr>
    </w:p>
    <w:p w14:paraId="6BBFE537" w14:textId="5D011AAE" w:rsidR="0090647F" w:rsidRPr="0074259B" w:rsidRDefault="00DD6876" w:rsidP="007842B8">
      <w:pPr>
        <w:jc w:val="both"/>
        <w:rPr>
          <w:rFonts w:ascii="Arial" w:hAnsi="Arial"/>
        </w:rPr>
      </w:pPr>
      <w:r w:rsidRPr="0074259B">
        <w:rPr>
          <w:rFonts w:ascii="Arial" w:hAnsi="Arial"/>
        </w:rPr>
        <w:t xml:space="preserve">1) </w:t>
      </w:r>
      <w:r w:rsidR="0090647F" w:rsidRPr="0074259B">
        <w:rPr>
          <w:rFonts w:ascii="Arial" w:hAnsi="Arial"/>
        </w:rPr>
        <w:t>A</w:t>
      </w:r>
      <w:r w:rsidR="00BB5D25">
        <w:rPr>
          <w:rFonts w:ascii="Arial" w:hAnsi="Arial"/>
        </w:rPr>
        <w:t xml:space="preserve"> 1-2 page letter stating your </w:t>
      </w:r>
      <w:r w:rsidR="0031767A" w:rsidRPr="0074259B">
        <w:rPr>
          <w:rFonts w:ascii="Arial" w:hAnsi="Arial"/>
        </w:rPr>
        <w:t xml:space="preserve">role in the work </w:t>
      </w:r>
      <w:r w:rsidR="00BB5D25">
        <w:rPr>
          <w:rFonts w:ascii="Arial" w:hAnsi="Arial"/>
        </w:rPr>
        <w:t>and the significance</w:t>
      </w:r>
      <w:r w:rsidR="0031767A" w:rsidRPr="0074259B">
        <w:rPr>
          <w:rFonts w:ascii="Arial" w:hAnsi="Arial"/>
        </w:rPr>
        <w:t xml:space="preserve"> to veterinary diagnostic medicine </w:t>
      </w:r>
      <w:r w:rsidR="00BB5D25">
        <w:rPr>
          <w:rFonts w:ascii="Arial" w:hAnsi="Arial"/>
        </w:rPr>
        <w:t>of the work presented in</w:t>
      </w:r>
      <w:r w:rsidRPr="0074259B">
        <w:rPr>
          <w:rFonts w:ascii="Arial" w:hAnsi="Arial"/>
        </w:rPr>
        <w:t xml:space="preserve"> </w:t>
      </w:r>
      <w:r w:rsidR="00BB5D25">
        <w:rPr>
          <w:rFonts w:ascii="Arial" w:hAnsi="Arial"/>
        </w:rPr>
        <w:t>the abstract</w:t>
      </w:r>
      <w:r w:rsidR="0031767A" w:rsidRPr="0074259B">
        <w:rPr>
          <w:rFonts w:ascii="Arial" w:hAnsi="Arial"/>
        </w:rPr>
        <w:t xml:space="preserve">; </w:t>
      </w:r>
    </w:p>
    <w:p w14:paraId="3BC94FA3" w14:textId="77777777" w:rsidR="0090647F" w:rsidRPr="0074259B" w:rsidRDefault="0090647F" w:rsidP="007842B8">
      <w:pPr>
        <w:jc w:val="both"/>
        <w:rPr>
          <w:rFonts w:ascii="Arial" w:hAnsi="Arial"/>
        </w:rPr>
      </w:pPr>
    </w:p>
    <w:p w14:paraId="35010658" w14:textId="77777777" w:rsidR="0090647F" w:rsidRPr="0074259B" w:rsidRDefault="0031767A" w:rsidP="007842B8">
      <w:pPr>
        <w:jc w:val="both"/>
        <w:rPr>
          <w:rFonts w:ascii="Arial" w:hAnsi="Arial"/>
        </w:rPr>
      </w:pPr>
      <w:r w:rsidRPr="0074259B">
        <w:rPr>
          <w:rFonts w:ascii="Arial" w:hAnsi="Arial"/>
        </w:rPr>
        <w:t>2)</w:t>
      </w:r>
      <w:r w:rsidR="00DD6876" w:rsidRPr="0074259B">
        <w:rPr>
          <w:rFonts w:ascii="Arial" w:hAnsi="Arial"/>
        </w:rPr>
        <w:t xml:space="preserve"> </w:t>
      </w:r>
      <w:r w:rsidR="0090647F" w:rsidRPr="0074259B">
        <w:rPr>
          <w:rFonts w:ascii="Arial" w:hAnsi="Arial"/>
        </w:rPr>
        <w:t>A</w:t>
      </w:r>
      <w:r w:rsidRPr="0074259B">
        <w:rPr>
          <w:rFonts w:ascii="Arial" w:hAnsi="Arial"/>
        </w:rPr>
        <w:t xml:space="preserve"> 1-2 page biographical data sheet; </w:t>
      </w:r>
      <w:r w:rsidR="00DD6876" w:rsidRPr="0074259B">
        <w:rPr>
          <w:rFonts w:ascii="Arial" w:hAnsi="Arial"/>
        </w:rPr>
        <w:t xml:space="preserve">and </w:t>
      </w:r>
    </w:p>
    <w:p w14:paraId="035D278D" w14:textId="77777777" w:rsidR="0090647F" w:rsidRPr="0074259B" w:rsidRDefault="0090647F" w:rsidP="007842B8">
      <w:pPr>
        <w:jc w:val="both"/>
        <w:rPr>
          <w:rFonts w:ascii="Arial" w:hAnsi="Arial"/>
        </w:rPr>
      </w:pPr>
    </w:p>
    <w:p w14:paraId="27C30DF0" w14:textId="77777777" w:rsidR="0090647F" w:rsidRPr="0074259B" w:rsidRDefault="00DD6876" w:rsidP="007842B8">
      <w:pPr>
        <w:jc w:val="both"/>
        <w:rPr>
          <w:rFonts w:ascii="Arial" w:hAnsi="Arial"/>
        </w:rPr>
      </w:pPr>
      <w:r w:rsidRPr="0074259B">
        <w:rPr>
          <w:rFonts w:ascii="Arial" w:hAnsi="Arial"/>
        </w:rPr>
        <w:t>3)</w:t>
      </w:r>
      <w:r w:rsidR="0031767A" w:rsidRPr="0074259B">
        <w:rPr>
          <w:rFonts w:ascii="Arial" w:hAnsi="Arial"/>
        </w:rPr>
        <w:t xml:space="preserve"> </w:t>
      </w:r>
      <w:r w:rsidR="0090647F" w:rsidRPr="0074259B">
        <w:rPr>
          <w:rFonts w:ascii="Arial" w:hAnsi="Arial"/>
        </w:rPr>
        <w:t>A</w:t>
      </w:r>
      <w:r w:rsidR="0031767A" w:rsidRPr="0074259B">
        <w:rPr>
          <w:rFonts w:ascii="Arial" w:hAnsi="Arial"/>
        </w:rPr>
        <w:t xml:space="preserve"> letter or support from your mentor</w:t>
      </w:r>
      <w:r w:rsidRPr="0074259B">
        <w:rPr>
          <w:rFonts w:ascii="Arial" w:hAnsi="Arial"/>
        </w:rPr>
        <w:t xml:space="preserve">. </w:t>
      </w:r>
    </w:p>
    <w:p w14:paraId="00FA6F22" w14:textId="77777777" w:rsidR="0090647F" w:rsidRPr="0074259B" w:rsidRDefault="0090647F" w:rsidP="007842B8">
      <w:pPr>
        <w:jc w:val="both"/>
        <w:rPr>
          <w:rFonts w:ascii="Arial" w:hAnsi="Arial"/>
        </w:rPr>
      </w:pPr>
    </w:p>
    <w:p w14:paraId="22860EA5" w14:textId="306C73BB" w:rsidR="00DD6876" w:rsidRPr="0074259B" w:rsidRDefault="00DD6876" w:rsidP="007842B8">
      <w:pPr>
        <w:jc w:val="both"/>
        <w:rPr>
          <w:rFonts w:ascii="Arial" w:hAnsi="Arial"/>
          <w:b/>
          <w:bCs/>
        </w:rPr>
      </w:pPr>
      <w:r w:rsidRPr="0074259B">
        <w:rPr>
          <w:rFonts w:ascii="Arial" w:hAnsi="Arial"/>
          <w:b/>
          <w:bCs/>
        </w:rPr>
        <w:t>The deadline for receipt of all</w:t>
      </w:r>
      <w:r w:rsidR="00256E08">
        <w:rPr>
          <w:rFonts w:ascii="Arial" w:hAnsi="Arial"/>
          <w:b/>
          <w:bCs/>
        </w:rPr>
        <w:t xml:space="preserve"> application materials is June 1</w:t>
      </w:r>
      <w:r w:rsidRPr="0074259B">
        <w:rPr>
          <w:rFonts w:ascii="Arial" w:hAnsi="Arial"/>
          <w:b/>
          <w:bCs/>
        </w:rPr>
        <w:t>, 201</w:t>
      </w:r>
      <w:r w:rsidR="00162B5A">
        <w:rPr>
          <w:rFonts w:ascii="Arial" w:hAnsi="Arial"/>
          <w:b/>
          <w:bCs/>
        </w:rPr>
        <w:t>6</w:t>
      </w:r>
      <w:r w:rsidRPr="0074259B">
        <w:rPr>
          <w:rFonts w:ascii="Arial" w:hAnsi="Arial"/>
          <w:b/>
          <w:bCs/>
        </w:rPr>
        <w:t xml:space="preserve"> (the deadline for submission of Annual Meeting abstracts). </w:t>
      </w:r>
    </w:p>
    <w:p w14:paraId="0BEC98A0" w14:textId="77777777" w:rsidR="00DD6876" w:rsidRPr="0074259B" w:rsidRDefault="00DD6876" w:rsidP="007842B8">
      <w:pPr>
        <w:jc w:val="both"/>
        <w:rPr>
          <w:rFonts w:ascii="Arial" w:hAnsi="Arial"/>
          <w:b/>
          <w:bCs/>
        </w:rPr>
      </w:pPr>
    </w:p>
    <w:p w14:paraId="66444014" w14:textId="65F3361B" w:rsidR="003D6148" w:rsidRPr="0074259B" w:rsidRDefault="00F40BCC" w:rsidP="007842B8">
      <w:pPr>
        <w:jc w:val="both"/>
        <w:rPr>
          <w:rFonts w:ascii="Arial" w:hAnsi="Arial"/>
        </w:rPr>
      </w:pPr>
      <w:r w:rsidRPr="0074259B">
        <w:rPr>
          <w:rFonts w:ascii="Arial" w:hAnsi="Arial"/>
        </w:rPr>
        <w:t xml:space="preserve">For questions regarding the AAVLD Trainee Travel Awards contact Dr. </w:t>
      </w:r>
      <w:r w:rsidR="00162B5A">
        <w:rPr>
          <w:rFonts w:ascii="Arial" w:hAnsi="Arial"/>
        </w:rPr>
        <w:t>Francois Elvinger</w:t>
      </w:r>
      <w:r w:rsidR="0090647F" w:rsidRPr="0074259B">
        <w:rPr>
          <w:rFonts w:ascii="Arial" w:hAnsi="Arial"/>
        </w:rPr>
        <w:t xml:space="preserve"> by email at</w:t>
      </w:r>
      <w:r w:rsidR="003D6148">
        <w:rPr>
          <w:rFonts w:ascii="Arial" w:hAnsi="Arial"/>
        </w:rPr>
        <w:t xml:space="preserve"> </w:t>
      </w:r>
      <w:hyperlink r:id="rId5" w:history="1">
        <w:r w:rsidR="00162B5A" w:rsidRPr="00F10838">
          <w:rPr>
            <w:rStyle w:val="Hyperlink"/>
            <w:rFonts w:ascii="Verdana" w:hAnsi="Verdana"/>
          </w:rPr>
          <w:t>fe65@cornell.edu</w:t>
        </w:r>
      </w:hyperlink>
      <w:r w:rsidR="00162B5A">
        <w:rPr>
          <w:rFonts w:ascii="Verdana" w:hAnsi="Verdana"/>
        </w:rPr>
        <w:t xml:space="preserve"> </w:t>
      </w:r>
      <w:r w:rsidR="003D6148">
        <w:rPr>
          <w:rFonts w:ascii="Arial" w:hAnsi="Arial"/>
        </w:rPr>
        <w:t>.</w:t>
      </w:r>
    </w:p>
    <w:p w14:paraId="5CF30617" w14:textId="77777777" w:rsidR="00DD6876" w:rsidRPr="0074259B" w:rsidRDefault="00DD6876" w:rsidP="007842B8">
      <w:pPr>
        <w:jc w:val="both"/>
        <w:rPr>
          <w:rFonts w:ascii="Arial" w:hAnsi="Arial"/>
        </w:rPr>
      </w:pPr>
    </w:p>
    <w:p w14:paraId="723D8C49" w14:textId="77777777" w:rsidR="00DD6876" w:rsidRPr="0074259B" w:rsidRDefault="00DD6876" w:rsidP="007842B8">
      <w:pPr>
        <w:jc w:val="both"/>
        <w:rPr>
          <w:rFonts w:ascii="Arial" w:hAnsi="Arial"/>
        </w:rPr>
      </w:pPr>
    </w:p>
    <w:sectPr w:rsidR="00DD6876" w:rsidRPr="0074259B" w:rsidSect="006C5A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76"/>
    <w:rsid w:val="001606E1"/>
    <w:rsid w:val="00162B5A"/>
    <w:rsid w:val="001B04C0"/>
    <w:rsid w:val="00256E08"/>
    <w:rsid w:val="002871A6"/>
    <w:rsid w:val="002E4750"/>
    <w:rsid w:val="0031767A"/>
    <w:rsid w:val="003433D3"/>
    <w:rsid w:val="00373E74"/>
    <w:rsid w:val="003D6148"/>
    <w:rsid w:val="00417164"/>
    <w:rsid w:val="00432DCA"/>
    <w:rsid w:val="004C058E"/>
    <w:rsid w:val="00642E3F"/>
    <w:rsid w:val="00657522"/>
    <w:rsid w:val="006C5A7A"/>
    <w:rsid w:val="0074259B"/>
    <w:rsid w:val="00777951"/>
    <w:rsid w:val="007842B8"/>
    <w:rsid w:val="00852A1D"/>
    <w:rsid w:val="008E3041"/>
    <w:rsid w:val="0090647F"/>
    <w:rsid w:val="009C6AD1"/>
    <w:rsid w:val="009E3449"/>
    <w:rsid w:val="00AE0CB9"/>
    <w:rsid w:val="00BB5D25"/>
    <w:rsid w:val="00D96044"/>
    <w:rsid w:val="00DC363C"/>
    <w:rsid w:val="00DD6876"/>
    <w:rsid w:val="00E27A3F"/>
    <w:rsid w:val="00E534C2"/>
    <w:rsid w:val="00F40BCC"/>
    <w:rsid w:val="00FC61F8"/>
    <w:rsid w:val="00FF1512"/>
    <w:rsid w:val="00FF1B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80CBCD1"/>
  <w15:docId w15:val="{ED33EC45-7145-41D0-88B5-51B7557C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DCA"/>
    <w:rPr>
      <w:rFonts w:ascii="Helvetica Neue" w:hAnsi="Helvetica Neue"/>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3D36"/>
    <w:rPr>
      <w:rFonts w:ascii="Lucida Grande" w:hAnsi="Lucida Grande"/>
      <w:sz w:val="18"/>
      <w:szCs w:val="18"/>
    </w:rPr>
  </w:style>
  <w:style w:type="character" w:styleId="Hyperlink">
    <w:name w:val="Hyperlink"/>
    <w:uiPriority w:val="99"/>
    <w:unhideWhenUsed/>
    <w:rsid w:val="002E4750"/>
    <w:rPr>
      <w:color w:val="0000FF"/>
      <w:u w:val="single"/>
    </w:rPr>
  </w:style>
  <w:style w:type="character" w:styleId="FollowedHyperlink">
    <w:name w:val="FollowedHyperlink"/>
    <w:basedOn w:val="DefaultParagraphFont"/>
    <w:uiPriority w:val="99"/>
    <w:semiHidden/>
    <w:unhideWhenUsed/>
    <w:rsid w:val="009064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65@cornell.edu" TargetMode="External"/><Relationship Id="rId4" Type="http://schemas.openxmlformats.org/officeDocument/2006/relationships/hyperlink" Target="https://aavld2016.abstract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1929</CharactersWithSpaces>
  <SharedDoc>false</SharedDoc>
  <HLinks>
    <vt:vector size="6" baseType="variant">
      <vt:variant>
        <vt:i4>8257645</vt:i4>
      </vt:variant>
      <vt:variant>
        <vt:i4>0</vt:i4>
      </vt:variant>
      <vt:variant>
        <vt:i4>0</vt:i4>
      </vt:variant>
      <vt:variant>
        <vt:i4>5</vt:i4>
      </vt:variant>
      <vt:variant>
        <vt:lpwstr>http://cust4.abstractcentral.com/index.jsp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Baszler</dc:creator>
  <cp:keywords/>
  <dc:description/>
  <cp:lastModifiedBy>Reda Ozuna</cp:lastModifiedBy>
  <cp:revision>2</cp:revision>
  <dcterms:created xsi:type="dcterms:W3CDTF">2016-04-02T00:27:00Z</dcterms:created>
  <dcterms:modified xsi:type="dcterms:W3CDTF">2016-04-02T00:27:00Z</dcterms:modified>
</cp:coreProperties>
</file>